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E3" w:rsidRDefault="004E08E3" w:rsidP="00FD72FF">
      <w:pPr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石家庄铁路职业技术学院工会</w:t>
      </w:r>
    </w:p>
    <w:p w:rsidR="004E08E3" w:rsidRPr="004E08E3" w:rsidRDefault="004E08E3" w:rsidP="00FD72FF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4E08E3">
        <w:rPr>
          <w:rFonts w:ascii="黑体" w:eastAsia="黑体" w:hAnsi="黑体" w:hint="eastAsia"/>
          <w:b/>
          <w:sz w:val="32"/>
          <w:szCs w:val="32"/>
        </w:rPr>
        <w:t>各文体协会、负责人和挂靠分工会情况列表</w:t>
      </w:r>
    </w:p>
    <w:p w:rsidR="004E08E3" w:rsidRPr="00EB1C6A" w:rsidRDefault="004E08E3" w:rsidP="004E08E3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1418"/>
        <w:gridCol w:w="1560"/>
        <w:gridCol w:w="3736"/>
      </w:tblGrid>
      <w:tr w:rsidR="004E08E3" w:rsidRPr="00FD72FF" w:rsidTr="009D5187">
        <w:trPr>
          <w:trHeight w:val="538"/>
        </w:trPr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文体协会名称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会长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秘书长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挂靠分工会</w:t>
            </w:r>
          </w:p>
        </w:tc>
      </w:tr>
      <w:tr w:rsidR="004E08E3" w:rsidRPr="00FD72FF" w:rsidTr="009D5187"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篮球协会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周兆欣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张燕、</w:t>
            </w:r>
          </w:p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李玮宁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建筑系分工会</w:t>
            </w:r>
          </w:p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直属机构分工会</w:t>
            </w:r>
          </w:p>
        </w:tc>
      </w:tr>
      <w:tr w:rsidR="004E08E3" w:rsidRPr="00FD72FF" w:rsidTr="009D5187"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羽毛球协会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李振涛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郑华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机关分工会</w:t>
            </w:r>
          </w:p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信息工程系分工会</w:t>
            </w:r>
          </w:p>
        </w:tc>
      </w:tr>
      <w:tr w:rsidR="004E08E3" w:rsidRPr="00FD72FF" w:rsidTr="009D5187"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乒乓球协会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张红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闫利兵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机关分工会</w:t>
            </w:r>
          </w:p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直属机构分工会</w:t>
            </w:r>
          </w:p>
        </w:tc>
      </w:tr>
      <w:tr w:rsidR="004E08E3" w:rsidRPr="00FD72FF" w:rsidTr="009D5187"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太极拳协会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张燕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高学巍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建筑系分工会</w:t>
            </w:r>
          </w:p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经济管理系分工会</w:t>
            </w:r>
          </w:p>
        </w:tc>
      </w:tr>
      <w:tr w:rsidR="004E08E3" w:rsidRPr="00FD72FF" w:rsidTr="009D5187">
        <w:trPr>
          <w:trHeight w:val="581"/>
        </w:trPr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书画协会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吴松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高学巍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轨道交通系分工会</w:t>
            </w:r>
          </w:p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经济管理系分工会</w:t>
            </w:r>
          </w:p>
        </w:tc>
      </w:tr>
      <w:tr w:rsidR="004E08E3" w:rsidRPr="00FD72FF" w:rsidTr="009D5187">
        <w:trPr>
          <w:trHeight w:val="557"/>
        </w:trPr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摄影协会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孙建文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王鹏、耿曙光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机关分工会</w:t>
            </w:r>
          </w:p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信息工程系分工会</w:t>
            </w:r>
          </w:p>
        </w:tc>
      </w:tr>
      <w:tr w:rsidR="004E08E3" w:rsidRPr="00FD72FF" w:rsidTr="009D5187">
        <w:trPr>
          <w:trHeight w:val="511"/>
        </w:trPr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瑜伽工作室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任丽芳</w:t>
            </w:r>
          </w:p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（张燕代）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檀丽丽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女工委员会</w:t>
            </w:r>
          </w:p>
        </w:tc>
      </w:tr>
      <w:tr w:rsidR="004E08E3" w:rsidRPr="00FD72FF" w:rsidTr="009D5187">
        <w:trPr>
          <w:trHeight w:val="601"/>
        </w:trPr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手工织艺坊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杜展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赵秦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直属机构分工会</w:t>
            </w:r>
          </w:p>
        </w:tc>
      </w:tr>
      <w:tr w:rsidR="004E08E3" w:rsidRPr="00FD72FF" w:rsidTr="009D5187"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钓鱼协会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王雪生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赵玉谦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电气工程系分工会</w:t>
            </w:r>
          </w:p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机关分工会</w:t>
            </w:r>
          </w:p>
        </w:tc>
      </w:tr>
      <w:tr w:rsidR="004E08E3" w:rsidRPr="00FD72FF" w:rsidTr="009D5187">
        <w:trPr>
          <w:trHeight w:val="447"/>
        </w:trPr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亲子俱乐部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袁薇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苏晓光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机关分工会</w:t>
            </w:r>
          </w:p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人文社科系分工会</w:t>
            </w:r>
          </w:p>
        </w:tc>
      </w:tr>
      <w:tr w:rsidR="004E08E3" w:rsidRPr="00FD72FF" w:rsidTr="009D5187">
        <w:trPr>
          <w:trHeight w:val="453"/>
        </w:trPr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桥牌协会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李振涛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王磊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机关分工会</w:t>
            </w:r>
          </w:p>
        </w:tc>
      </w:tr>
      <w:tr w:rsidR="004E08E3" w:rsidRPr="00FD72FF" w:rsidTr="009D5187">
        <w:trPr>
          <w:trHeight w:val="458"/>
        </w:trPr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围棋协会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王磊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刘建波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机关分工会</w:t>
            </w:r>
          </w:p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经济管理系分工会</w:t>
            </w:r>
          </w:p>
        </w:tc>
      </w:tr>
      <w:tr w:rsidR="004E08E3" w:rsidRPr="00FD72FF" w:rsidTr="009D5187">
        <w:trPr>
          <w:trHeight w:val="464"/>
        </w:trPr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跳棋协会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王江玲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李笑纳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测绘工程系分工会</w:t>
            </w:r>
          </w:p>
        </w:tc>
      </w:tr>
      <w:tr w:rsidR="004E08E3" w:rsidRPr="00FD72FF" w:rsidTr="009D5187">
        <w:trPr>
          <w:trHeight w:val="443"/>
        </w:trPr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骑行协会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万东梅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刘会杰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电气工程系分工会</w:t>
            </w:r>
          </w:p>
        </w:tc>
      </w:tr>
      <w:tr w:rsidR="004E08E3" w:rsidRPr="00FD72FF" w:rsidTr="009D5187">
        <w:trPr>
          <w:trHeight w:val="463"/>
        </w:trPr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素质拓展协会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宋建威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color w:val="FF0000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宓荣三、王磊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机关分工会</w:t>
            </w:r>
          </w:p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铁道工程系分工会</w:t>
            </w:r>
          </w:p>
        </w:tc>
      </w:tr>
      <w:tr w:rsidR="004E08E3" w:rsidRPr="00FD72FF" w:rsidTr="009D5187">
        <w:trPr>
          <w:trHeight w:val="463"/>
        </w:trPr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足球协会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张运凯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王红军、马麟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机关分工会</w:t>
            </w:r>
          </w:p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信息工程系分工会</w:t>
            </w:r>
          </w:p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直属机构分工会</w:t>
            </w:r>
          </w:p>
        </w:tc>
      </w:tr>
      <w:tr w:rsidR="004E08E3" w:rsidRPr="00FD72FF" w:rsidTr="009D5187">
        <w:trPr>
          <w:trHeight w:val="463"/>
        </w:trPr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健步走协会</w:t>
            </w:r>
          </w:p>
        </w:tc>
        <w:tc>
          <w:tcPr>
            <w:tcW w:w="83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宓荣三</w:t>
            </w:r>
          </w:p>
        </w:tc>
        <w:tc>
          <w:tcPr>
            <w:tcW w:w="915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color w:val="FF0000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邓建民</w:t>
            </w:r>
          </w:p>
        </w:tc>
        <w:tc>
          <w:tcPr>
            <w:tcW w:w="2192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铁道工程系分工会</w:t>
            </w:r>
          </w:p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sz w:val="21"/>
                <w:szCs w:val="21"/>
              </w:rPr>
              <w:t>机关分工会</w:t>
            </w:r>
          </w:p>
        </w:tc>
      </w:tr>
      <w:tr w:rsidR="004E08E3" w:rsidRPr="00FD72FF" w:rsidTr="009D5187">
        <w:tc>
          <w:tcPr>
            <w:tcW w:w="1061" w:type="pct"/>
            <w:vAlign w:val="center"/>
          </w:tcPr>
          <w:p w:rsidR="004E08E3" w:rsidRPr="00FD72FF" w:rsidRDefault="004E08E3" w:rsidP="00FD72FF">
            <w:pPr>
              <w:spacing w:line="340" w:lineRule="exact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3939" w:type="pct"/>
            <w:gridSpan w:val="3"/>
            <w:vAlign w:val="center"/>
          </w:tcPr>
          <w:p w:rsidR="004E08E3" w:rsidRPr="00FD72FF" w:rsidRDefault="004E08E3" w:rsidP="00FD72FF">
            <w:pPr>
              <w:spacing w:line="340" w:lineRule="exact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FD72FF">
              <w:rPr>
                <w:rFonts w:ascii="宋体" w:eastAsia="宋体" w:hAnsi="宋体" w:hint="eastAsia"/>
                <w:b/>
                <w:sz w:val="21"/>
                <w:szCs w:val="21"/>
              </w:rPr>
              <w:t>全院共17个文体协会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E08E3"/>
    <w:rsid w:val="00674657"/>
    <w:rsid w:val="008B7726"/>
    <w:rsid w:val="00D31D50"/>
    <w:rsid w:val="00FD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9</cp:revision>
  <dcterms:created xsi:type="dcterms:W3CDTF">2008-09-11T17:20:00Z</dcterms:created>
  <dcterms:modified xsi:type="dcterms:W3CDTF">2017-05-10T08:04:00Z</dcterms:modified>
</cp:coreProperties>
</file>